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91" w:rsidRPr="00F90891" w:rsidRDefault="00F90891" w:rsidP="00F90891">
      <w:pPr>
        <w:spacing w:before="180" w:after="450" w:line="780" w:lineRule="atLeast"/>
        <w:outlineLvl w:val="0"/>
        <w:rPr>
          <w:rFonts w:ascii="Times New Roman" w:eastAsia="Times New Roman" w:hAnsi="Times New Roman" w:cs="Times New Roman"/>
          <w:bCs/>
          <w:color w:val="2C2C2C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C2C"/>
          <w:kern w:val="36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color w:val="2C2C2C"/>
          <w:kern w:val="36"/>
          <w:sz w:val="28"/>
          <w:szCs w:val="28"/>
          <w:lang w:eastAsia="ru-RU"/>
        </w:rPr>
        <w:instrText xml:space="preserve"> HYPERLINK "https://vctr.media/ua/yak-vporatysya-z-tryvogoyu-ta-panikoyu-porady-psyhologyni-svitlany-rojz-125966/" </w:instrText>
      </w:r>
      <w:r>
        <w:rPr>
          <w:rFonts w:ascii="Times New Roman" w:eastAsia="Times New Roman" w:hAnsi="Times New Roman" w:cs="Times New Roman"/>
          <w:bCs/>
          <w:color w:val="2C2C2C"/>
          <w:kern w:val="36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Cs/>
          <w:color w:val="2C2C2C"/>
          <w:kern w:val="36"/>
          <w:sz w:val="28"/>
          <w:szCs w:val="28"/>
          <w:lang w:eastAsia="ru-RU"/>
        </w:rPr>
        <w:fldChar w:fldCharType="separate"/>
      </w:r>
      <w:r w:rsidRPr="00F90891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Як </w:t>
      </w:r>
      <w:proofErr w:type="spellStart"/>
      <w:r w:rsidRPr="00F90891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впоратися</w:t>
      </w:r>
      <w:proofErr w:type="spellEnd"/>
      <w:r w:rsidRPr="00F90891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 </w:t>
      </w:r>
      <w:proofErr w:type="spellStart"/>
      <w:r w:rsidRPr="00F90891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тривогою</w:t>
      </w:r>
      <w:proofErr w:type="spellEnd"/>
      <w:r w:rsidRPr="00F90891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 </w:t>
      </w:r>
      <w:proofErr w:type="spellStart"/>
      <w:r w:rsidRPr="00F90891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панікою</w:t>
      </w:r>
      <w:proofErr w:type="spellEnd"/>
      <w:r w:rsidRPr="00F90891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F90891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Поради</w:t>
      </w:r>
      <w:proofErr w:type="spellEnd"/>
      <w:r w:rsidRPr="00F90891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F90891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психологині</w:t>
      </w:r>
      <w:proofErr w:type="spellEnd"/>
      <w:r w:rsidRPr="00F90891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0891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</w:t>
      </w:r>
      <w:proofErr w:type="gramEnd"/>
      <w:r w:rsidRPr="00F90891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ітлани</w:t>
      </w:r>
      <w:proofErr w:type="spellEnd"/>
      <w:r w:rsidRPr="00F90891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F90891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Ройз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kern w:val="36"/>
          <w:sz w:val="28"/>
          <w:szCs w:val="28"/>
          <w:lang w:eastAsia="ru-RU"/>
        </w:rPr>
        <w:fldChar w:fldCharType="end"/>
      </w:r>
      <w:bookmarkStart w:id="0" w:name="_GoBack"/>
      <w:bookmarkEnd w:id="0"/>
    </w:p>
    <w:p w:rsidR="008B13BC" w:rsidRPr="00C17E50" w:rsidRDefault="00F90891">
      <w:pPr>
        <w:rPr>
          <w:lang w:val="uk-UA"/>
        </w:rPr>
      </w:pPr>
    </w:p>
    <w:sectPr w:rsidR="008B13BC" w:rsidRPr="00C1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C3"/>
    <w:rsid w:val="0008146E"/>
    <w:rsid w:val="00BB25C3"/>
    <w:rsid w:val="00C17E50"/>
    <w:rsid w:val="00ED2C40"/>
    <w:rsid w:val="00F320BE"/>
    <w:rsid w:val="00F9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E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20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E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2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2022-09-22T07:50:00Z</dcterms:created>
  <dcterms:modified xsi:type="dcterms:W3CDTF">2022-09-22T10:55:00Z</dcterms:modified>
</cp:coreProperties>
</file>